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854" w:rsidRPr="00014854" w:rsidRDefault="00014854" w:rsidP="00014854">
      <w:pPr>
        <w:spacing w:after="240" w:line="276" w:lineRule="auto"/>
        <w:jc w:val="right"/>
        <w:rPr>
          <w:rFonts w:ascii="Times New Roman" w:hAnsi="Times New Roman"/>
        </w:rPr>
      </w:pPr>
      <w:r w:rsidRPr="00014854">
        <w:rPr>
          <w:rFonts w:ascii="Times New Roman" w:hAnsi="Times New Roman"/>
        </w:rPr>
        <w:t>Załącznik nr 1</w:t>
      </w:r>
      <w:r w:rsidR="00B42051">
        <w:rPr>
          <w:rFonts w:ascii="Times New Roman" w:hAnsi="Times New Roman"/>
        </w:rPr>
        <w:t>s</w:t>
      </w:r>
    </w:p>
    <w:p w:rsidR="004E75AF" w:rsidRPr="007E567B" w:rsidRDefault="004E75AF" w:rsidP="00453304">
      <w:pPr>
        <w:spacing w:after="240" w:line="276" w:lineRule="auto"/>
        <w:jc w:val="both"/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</w:pPr>
      <w:r w:rsidRPr="00263CAE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CZĘŚĆ </w:t>
      </w:r>
      <w:r w:rsidR="00EB7C88">
        <w:rPr>
          <w:rFonts w:ascii="Times New Roman" w:hAnsi="Times New Roman"/>
          <w:b/>
          <w:color w:val="2E74B5" w:themeColor="accent1" w:themeShade="BF"/>
          <w:sz w:val="24"/>
          <w:szCs w:val="24"/>
        </w:rPr>
        <w:t>2</w:t>
      </w:r>
      <w:r w:rsidR="00014854">
        <w:rPr>
          <w:rFonts w:ascii="Times New Roman" w:hAnsi="Times New Roman"/>
          <w:b/>
          <w:color w:val="2E74B5" w:themeColor="accent1" w:themeShade="BF"/>
          <w:sz w:val="24"/>
          <w:szCs w:val="24"/>
        </w:rPr>
        <w:t>0</w:t>
      </w:r>
      <w:r w:rsidRPr="00263CAE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- „</w:t>
      </w:r>
      <w:r w:rsidR="006354F2" w:rsidRPr="006354F2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Kurs STS-02 z </w:t>
      </w:r>
      <w:r w:rsidR="00B315C6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modułem</w:t>
      </w:r>
      <w:r w:rsidR="006354F2" w:rsidRPr="006354F2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 </w:t>
      </w:r>
      <w:r w:rsidR="00B315C6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fotografii lotniczej obszarów zielonych </w:t>
      </w:r>
      <w:r w:rsidR="003618DB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br/>
      </w:r>
      <w:r w:rsidR="00B315C6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i chronionych, </w:t>
      </w:r>
      <w:r w:rsidR="006354F2" w:rsidRPr="006354F2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foto-video z</w:t>
      </w:r>
      <w:r w:rsidR="00B315C6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 obróbką zdjęć i filmów, termowizją oraz </w:t>
      </w:r>
      <w:r w:rsidR="006354F2" w:rsidRPr="006354F2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 </w:t>
      </w:r>
      <w:r w:rsidR="00B315C6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funkcje AI w dronie</w:t>
      </w:r>
      <w:r w:rsidRPr="007E567B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” </w:t>
      </w:r>
      <w:r w:rsidR="007E567B" w:rsidRPr="007E567B">
        <w:rPr>
          <w:rFonts w:ascii="Times New Roman" w:hAnsi="Times New Roman"/>
          <w:b/>
          <w:color w:val="2E74B5" w:themeColor="accent1" w:themeShade="BF"/>
          <w:sz w:val="24"/>
          <w:szCs w:val="24"/>
        </w:rPr>
        <w:t>w</w:t>
      </w:r>
      <w:r w:rsidRPr="007E567B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</w:t>
      </w:r>
      <w:r w:rsidRPr="007E567B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Centrum Edukacji i Pracy Młodzieży w </w:t>
      </w:r>
      <w:r w:rsidR="006354F2" w:rsidRPr="007E567B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Chełmie</w:t>
      </w:r>
      <w:r w:rsidRPr="007E567B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.</w:t>
      </w:r>
    </w:p>
    <w:p w:rsidR="004E75AF" w:rsidRPr="00F27F8B" w:rsidRDefault="006862C8" w:rsidP="00453304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Przedmiotem zamówienia jest przeprowadzenie szkolenia </w:t>
      </w:r>
      <w:r w:rsidR="004E75AF" w:rsidRPr="00F27F8B">
        <w:rPr>
          <w:rFonts w:ascii="Times New Roman" w:hAnsi="Times New Roman"/>
          <w:sz w:val="24"/>
          <w:szCs w:val="24"/>
        </w:rPr>
        <w:t>„</w:t>
      </w:r>
      <w:r w:rsidR="00BB5D68" w:rsidRPr="00C53898">
        <w:rPr>
          <w:rFonts w:ascii="Times New Roman" w:hAnsi="Times New Roman"/>
          <w:sz w:val="24"/>
          <w:szCs w:val="24"/>
          <w:lang w:eastAsia="pl-PL"/>
        </w:rPr>
        <w:t xml:space="preserve">Kurs STS-02  z modułem fotografii lotniczej obszarów zielonych i chronionych, foto-video z obróbką zdjęć </w:t>
      </w:r>
      <w:r w:rsidR="003618DB">
        <w:rPr>
          <w:rFonts w:ascii="Times New Roman" w:hAnsi="Times New Roman"/>
          <w:sz w:val="24"/>
          <w:szCs w:val="24"/>
          <w:lang w:eastAsia="pl-PL"/>
        </w:rPr>
        <w:br/>
      </w:r>
      <w:r w:rsidR="00BB5D68" w:rsidRPr="00C53898">
        <w:rPr>
          <w:rFonts w:ascii="Times New Roman" w:hAnsi="Times New Roman"/>
          <w:sz w:val="24"/>
          <w:szCs w:val="24"/>
          <w:lang w:eastAsia="pl-PL"/>
        </w:rPr>
        <w:t>i filmów, termowizją oraz  funkcje AI w dronie”</w:t>
      </w:r>
      <w:r w:rsidR="006354F2" w:rsidRPr="006354F2">
        <w:rPr>
          <w:rFonts w:ascii="Times New Roman" w:hAnsi="Times New Roman"/>
          <w:sz w:val="24"/>
          <w:szCs w:val="24"/>
        </w:rPr>
        <w:t xml:space="preserve"> </w:t>
      </w:r>
      <w:r w:rsidR="006354F2">
        <w:rPr>
          <w:rFonts w:ascii="Times New Roman" w:hAnsi="Times New Roman"/>
          <w:sz w:val="24"/>
          <w:szCs w:val="24"/>
        </w:rPr>
        <w:t xml:space="preserve">wraz </w:t>
      </w:r>
      <w:r w:rsidR="004E75AF" w:rsidRPr="00F27F8B">
        <w:rPr>
          <w:rFonts w:ascii="Times New Roman" w:hAnsi="Times New Roman"/>
          <w:sz w:val="24"/>
          <w:szCs w:val="24"/>
        </w:rPr>
        <w:t xml:space="preserve">z ubezpieczeniem NNW, </w:t>
      </w:r>
      <w:r w:rsidR="003618DB">
        <w:rPr>
          <w:rFonts w:ascii="Times New Roman" w:hAnsi="Times New Roman"/>
          <w:sz w:val="24"/>
          <w:szCs w:val="24"/>
        </w:rPr>
        <w:br/>
      </w:r>
      <w:r w:rsidR="004E75AF" w:rsidRPr="00F27F8B">
        <w:rPr>
          <w:rFonts w:ascii="Times New Roman" w:hAnsi="Times New Roman"/>
          <w:sz w:val="24"/>
          <w:szCs w:val="24"/>
        </w:rPr>
        <w:t>z egzaminami</w:t>
      </w:r>
      <w:r w:rsidR="00162200">
        <w:rPr>
          <w:rFonts w:ascii="Times New Roman" w:hAnsi="Times New Roman"/>
          <w:sz w:val="24"/>
          <w:szCs w:val="24"/>
        </w:rPr>
        <w:t>: wewnętrznym i państwowym</w:t>
      </w:r>
      <w:r w:rsidR="004E75AF" w:rsidRPr="00F27F8B">
        <w:rPr>
          <w:rFonts w:ascii="Times New Roman" w:hAnsi="Times New Roman"/>
          <w:sz w:val="24"/>
          <w:szCs w:val="24"/>
        </w:rPr>
        <w:t xml:space="preserve"> </w:t>
      </w:r>
      <w:r w:rsidR="00B95AAE">
        <w:rPr>
          <w:rFonts w:ascii="Times New Roman" w:hAnsi="Times New Roman"/>
          <w:sz w:val="24"/>
          <w:szCs w:val="24"/>
        </w:rPr>
        <w:t>or</w:t>
      </w:r>
      <w:r w:rsidR="004E75AF" w:rsidRPr="00F27F8B">
        <w:rPr>
          <w:rFonts w:ascii="Times New Roman" w:hAnsi="Times New Roman"/>
          <w:sz w:val="24"/>
          <w:szCs w:val="24"/>
        </w:rPr>
        <w:t xml:space="preserve">az wyżywieniem dla </w:t>
      </w:r>
      <w:r w:rsidR="006354F2">
        <w:rPr>
          <w:rFonts w:ascii="Times New Roman" w:hAnsi="Times New Roman"/>
          <w:sz w:val="24"/>
          <w:szCs w:val="24"/>
        </w:rPr>
        <w:t xml:space="preserve">6 </w:t>
      </w:r>
      <w:r w:rsidR="004E75AF" w:rsidRPr="00F27F8B">
        <w:rPr>
          <w:rFonts w:ascii="Times New Roman" w:hAnsi="Times New Roman"/>
          <w:sz w:val="24"/>
          <w:szCs w:val="24"/>
        </w:rPr>
        <w:t>uczestników</w:t>
      </w:r>
      <w:r w:rsidR="004E75AF" w:rsidRPr="00F27F8B">
        <w:rPr>
          <w:rStyle w:val="Domylnaczcionkaakapitu1"/>
          <w:rFonts w:ascii="Times New Roman" w:hAnsi="Times New Roman"/>
          <w:sz w:val="24"/>
          <w:szCs w:val="24"/>
        </w:rPr>
        <w:t>.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457"/>
        <w:gridCol w:w="2977"/>
        <w:gridCol w:w="1814"/>
        <w:gridCol w:w="1134"/>
        <w:gridCol w:w="1273"/>
        <w:gridCol w:w="1134"/>
        <w:gridCol w:w="1134"/>
      </w:tblGrid>
      <w:tr w:rsidR="004E75AF" w:rsidRPr="00F27F8B" w:rsidTr="004B0B5E">
        <w:trPr>
          <w:jc w:val="center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4E75AF" w:rsidRPr="00F27F8B" w:rsidTr="004B0B5E">
        <w:trPr>
          <w:jc w:val="center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4E75AF" w:rsidRPr="00F27F8B" w:rsidTr="004B0B5E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4E75AF" w:rsidRPr="00F27F8B" w:rsidTr="00453304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6354F2" w:rsidRDefault="004E75AF" w:rsidP="00560D1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4F2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="00B315C6" w:rsidRPr="00B315C6">
              <w:rPr>
                <w:rFonts w:ascii="Times New Roman" w:hAnsi="Times New Roman"/>
                <w:sz w:val="20"/>
                <w:szCs w:val="20"/>
                <w:lang w:eastAsia="pl-PL"/>
              </w:rPr>
              <w:t>Kurs STS-02 z modułem fotografii lotniczej obszarów zielonych i chronionych, foto-video z obróbką zdjęć i filmów, termowizją oraz  funkcje AI w dronie</w:t>
            </w:r>
            <w:r w:rsidR="006354F2" w:rsidRPr="00B315C6">
              <w:rPr>
                <w:rFonts w:ascii="Times New Roman" w:hAnsi="Times New Roman"/>
                <w:sz w:val="20"/>
                <w:szCs w:val="20"/>
                <w:lang w:eastAsia="pl-PL"/>
              </w:rPr>
              <w:t>”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F27F8B" w:rsidRDefault="006354F2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Chełm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F27F8B" w:rsidRDefault="006354F2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F27F8B" w:rsidRDefault="004E75AF" w:rsidP="00F35F4F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35F4F">
              <w:rPr>
                <w:rFonts w:ascii="Times New Roman" w:hAnsi="Times New Roman" w:cs="Times New Roman"/>
                <w:sz w:val="20"/>
                <w:szCs w:val="20"/>
              </w:rPr>
              <w:t>0 (16 godz. ULC + 4 godz. foto-video)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F27F8B" w:rsidRDefault="00F35F4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F27F8B" w:rsidRDefault="006862C8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</w:tbl>
    <w:p w:rsidR="00453304" w:rsidRDefault="00453304" w:rsidP="00453304">
      <w:pPr>
        <w:pStyle w:val="Akapitzlist"/>
        <w:spacing w:after="240" w:line="276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</w:p>
    <w:p w:rsidR="004E75AF" w:rsidRPr="00453304" w:rsidRDefault="004E75AF" w:rsidP="00453304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  <w:r w:rsidRPr="00453304">
        <w:rPr>
          <w:rStyle w:val="Domylnaczcionkaakapitu1"/>
          <w:rFonts w:ascii="Times New Roman" w:hAnsi="Times New Roman"/>
          <w:b/>
          <w:sz w:val="24"/>
          <w:szCs w:val="24"/>
        </w:rPr>
        <w:t>Forma szkolenia zawodowego:</w:t>
      </w:r>
    </w:p>
    <w:p w:rsidR="004E75AF" w:rsidRPr="006862C8" w:rsidRDefault="004E75AF" w:rsidP="006862C8">
      <w:pPr>
        <w:pStyle w:val="Akapitzlist"/>
        <w:numPr>
          <w:ilvl w:val="0"/>
          <w:numId w:val="6"/>
        </w:numPr>
        <w:spacing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6862C8">
        <w:rPr>
          <w:rStyle w:val="Domylnaczcionkaakapitu1"/>
          <w:rFonts w:ascii="Times New Roman" w:hAnsi="Times New Roman"/>
          <w:sz w:val="24"/>
          <w:szCs w:val="24"/>
        </w:rPr>
        <w:t xml:space="preserve">Zajęcia teoretyczne –  16 + </w:t>
      </w:r>
      <w:r w:rsidR="00F35F4F">
        <w:rPr>
          <w:rStyle w:val="Domylnaczcionkaakapitu1"/>
          <w:rFonts w:ascii="Times New Roman" w:hAnsi="Times New Roman"/>
          <w:sz w:val="24"/>
          <w:szCs w:val="24"/>
        </w:rPr>
        <w:t>4</w:t>
      </w:r>
      <w:r w:rsidR="003B5A45">
        <w:rPr>
          <w:rStyle w:val="Domylnaczcionkaakapitu1"/>
          <w:rFonts w:ascii="Times New Roman" w:hAnsi="Times New Roman"/>
          <w:sz w:val="24"/>
          <w:szCs w:val="24"/>
        </w:rPr>
        <w:t xml:space="preserve"> godzin lekcyjnych.</w:t>
      </w:r>
    </w:p>
    <w:p w:rsidR="004E75AF" w:rsidRPr="00F27F8B" w:rsidRDefault="004E75AF" w:rsidP="006862C8">
      <w:pPr>
        <w:pStyle w:val="Akapitzlist"/>
        <w:numPr>
          <w:ilvl w:val="0"/>
          <w:numId w:val="6"/>
        </w:numPr>
        <w:spacing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Z</w:t>
      </w:r>
      <w:r w:rsidR="00F35F4F">
        <w:rPr>
          <w:rStyle w:val="Domylnaczcionkaakapitu1"/>
          <w:rFonts w:ascii="Times New Roman" w:hAnsi="Times New Roman"/>
          <w:sz w:val="24"/>
          <w:szCs w:val="24"/>
        </w:rPr>
        <w:t xml:space="preserve">ajęcia praktyczne –  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>8 godzin zegarowych</w:t>
      </w:r>
      <w:r w:rsidR="003B5A45">
        <w:rPr>
          <w:rStyle w:val="Domylnaczcionkaakapitu1"/>
          <w:rFonts w:ascii="Times New Roman" w:hAnsi="Times New Roman"/>
          <w:sz w:val="24"/>
          <w:szCs w:val="24"/>
        </w:rPr>
        <w:t>.</w:t>
      </w:r>
    </w:p>
    <w:p w:rsidR="004E75AF" w:rsidRPr="00F27F8B" w:rsidRDefault="004E75AF" w:rsidP="006862C8">
      <w:pPr>
        <w:pStyle w:val="Akapitzlist"/>
        <w:numPr>
          <w:ilvl w:val="0"/>
          <w:numId w:val="6"/>
        </w:numPr>
        <w:spacing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Szkolenie zawodowe będzie się odbywać od poniedziałku do niedzieli z wyłączeniem świąt.</w:t>
      </w:r>
    </w:p>
    <w:p w:rsidR="004E75AF" w:rsidRPr="00F27F8B" w:rsidRDefault="004E75AF" w:rsidP="006862C8">
      <w:pPr>
        <w:pStyle w:val="Akapitzlist"/>
        <w:numPr>
          <w:ilvl w:val="0"/>
          <w:numId w:val="6"/>
        </w:numPr>
        <w:spacing w:after="240"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Szkolenie może trwać w przedziale godzinowym: 08:00 – 20:00 – po uzgodnieniu 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br/>
        <w:t>ze specjalistą ds. rozwoju zawodowego (wedle ustalonych godzin w harmonogramie).</w:t>
      </w:r>
    </w:p>
    <w:p w:rsidR="004E75AF" w:rsidRDefault="004E75AF" w:rsidP="00E24318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b/>
          <w:sz w:val="24"/>
          <w:szCs w:val="24"/>
        </w:rPr>
        <w:t>Zakres tematyczny:</w:t>
      </w:r>
    </w:p>
    <w:p w:rsidR="00F35F4F" w:rsidRPr="00F27F8B" w:rsidRDefault="00F35F4F" w:rsidP="00F35F4F">
      <w:pPr>
        <w:pStyle w:val="Akapitzlist"/>
        <w:spacing w:after="240" w:line="276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  <w:r>
        <w:rPr>
          <w:rStyle w:val="Domylnaczcionkaakapitu1"/>
          <w:rFonts w:ascii="Times New Roman" w:hAnsi="Times New Roman"/>
          <w:b/>
          <w:sz w:val="24"/>
          <w:szCs w:val="24"/>
        </w:rPr>
        <w:t>Część teoretyczna: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 xml:space="preserve">bezpieczne użytkowanie profesjonalnych </w:t>
      </w:r>
      <w:proofErr w:type="spellStart"/>
      <w:r w:rsidRPr="00F27F8B">
        <w:rPr>
          <w:rFonts w:ascii="Times New Roman" w:hAnsi="Times New Roman"/>
          <w:sz w:val="24"/>
          <w:szCs w:val="24"/>
        </w:rPr>
        <w:t>bezzałogowców</w:t>
      </w:r>
      <w:proofErr w:type="spellEnd"/>
      <w:r w:rsidRPr="00F27F8B">
        <w:rPr>
          <w:rFonts w:ascii="Times New Roman" w:hAnsi="Times New Roman"/>
          <w:sz w:val="24"/>
          <w:szCs w:val="24"/>
        </w:rPr>
        <w:t>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przepisy lotnicze,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ograniczenia i możliwości człowieka,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procedury operacyjne,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 xml:space="preserve">techniczne i operacyjne środki ograniczające ryzyko </w:t>
      </w:r>
      <w:r w:rsidR="00B315C6">
        <w:rPr>
          <w:rFonts w:ascii="Times New Roman" w:hAnsi="Times New Roman"/>
          <w:sz w:val="24"/>
          <w:szCs w:val="24"/>
        </w:rPr>
        <w:t xml:space="preserve">na ziemi i </w:t>
      </w:r>
      <w:r w:rsidRPr="00F27F8B">
        <w:rPr>
          <w:rFonts w:ascii="Times New Roman" w:hAnsi="Times New Roman"/>
          <w:sz w:val="24"/>
          <w:szCs w:val="24"/>
        </w:rPr>
        <w:t>w powietrzu,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ogólna wiedza na temat systemów bezzałogowych statków powietrznych,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meteorologia,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osiągi systemu bezzałogowego statku powietrznego w locie,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bezpieczne wykonywanie czynności lotniczych,</w:t>
      </w:r>
    </w:p>
    <w:p w:rsidR="004E75AF" w:rsidRPr="00FF6F8B" w:rsidRDefault="004E75AF" w:rsidP="003618DB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F6F8B">
        <w:rPr>
          <w:rStyle w:val="Domylnaczcionkaakapitu1"/>
          <w:rFonts w:ascii="Times New Roman" w:hAnsi="Times New Roman"/>
          <w:sz w:val="24"/>
          <w:szCs w:val="24"/>
        </w:rPr>
        <w:lastRenderedPageBreak/>
        <w:t>światło w fotografii lotniczej,</w:t>
      </w:r>
    </w:p>
    <w:p w:rsidR="004E75AF" w:rsidRPr="00FF6F8B" w:rsidRDefault="004E75AF" w:rsidP="003618DB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F6F8B">
        <w:rPr>
          <w:rStyle w:val="Domylnaczcionkaakapitu1"/>
          <w:rFonts w:ascii="Times New Roman" w:hAnsi="Times New Roman"/>
          <w:sz w:val="24"/>
          <w:szCs w:val="24"/>
        </w:rPr>
        <w:t>utrwalanie obrazu,</w:t>
      </w:r>
    </w:p>
    <w:p w:rsidR="004E75AF" w:rsidRPr="00FF6F8B" w:rsidRDefault="004E75AF" w:rsidP="003618DB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F6F8B">
        <w:rPr>
          <w:rStyle w:val="Domylnaczcionkaakapitu1"/>
          <w:rFonts w:ascii="Times New Roman" w:hAnsi="Times New Roman"/>
          <w:sz w:val="24"/>
          <w:szCs w:val="24"/>
        </w:rPr>
        <w:t>wybór sprzętu foto-video w ramach BSP,</w:t>
      </w:r>
    </w:p>
    <w:p w:rsidR="004E75AF" w:rsidRPr="00FF6F8B" w:rsidRDefault="004E75AF" w:rsidP="003618DB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F6F8B">
        <w:rPr>
          <w:rStyle w:val="Domylnaczcionkaakapitu1"/>
          <w:rFonts w:ascii="Times New Roman" w:hAnsi="Times New Roman"/>
          <w:sz w:val="24"/>
          <w:szCs w:val="24"/>
        </w:rPr>
        <w:t>omówienie podstawowych parametrów w fotografii lotniczej,</w:t>
      </w:r>
    </w:p>
    <w:p w:rsidR="004E75AF" w:rsidRPr="00FF6F8B" w:rsidRDefault="004E75AF" w:rsidP="003618DB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F6F8B">
        <w:rPr>
          <w:rStyle w:val="Domylnaczcionkaakapitu1"/>
          <w:rFonts w:ascii="Times New Roman" w:hAnsi="Times New Roman"/>
          <w:sz w:val="24"/>
          <w:szCs w:val="24"/>
        </w:rPr>
        <w:t>zapis formatu zdjęć – jak wpływają na dalszą obróbkę,</w:t>
      </w:r>
    </w:p>
    <w:p w:rsidR="004E75AF" w:rsidRPr="00FF6F8B" w:rsidRDefault="004E75AF" w:rsidP="003618DB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F6F8B">
        <w:rPr>
          <w:rStyle w:val="Domylnaczcionkaakapitu1"/>
          <w:rFonts w:ascii="Times New Roman" w:hAnsi="Times New Roman"/>
          <w:sz w:val="24"/>
          <w:szCs w:val="24"/>
        </w:rPr>
        <w:t>kadrowanie,</w:t>
      </w:r>
    </w:p>
    <w:p w:rsidR="004E75AF" w:rsidRPr="00FF6F8B" w:rsidRDefault="004E75AF" w:rsidP="003618DB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F6F8B">
        <w:rPr>
          <w:rStyle w:val="Domylnaczcionkaakapitu1"/>
          <w:rFonts w:ascii="Times New Roman" w:hAnsi="Times New Roman"/>
          <w:sz w:val="24"/>
          <w:szCs w:val="24"/>
        </w:rPr>
        <w:t>wprowadzenie do aplikacji w zakresie obróbki foto-video,</w:t>
      </w:r>
    </w:p>
    <w:p w:rsidR="00453304" w:rsidRPr="00FF6F8B" w:rsidRDefault="00453304" w:rsidP="003618DB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F6F8B">
        <w:rPr>
          <w:rStyle w:val="Domylnaczcionkaakapitu1"/>
          <w:rFonts w:ascii="Times New Roman" w:hAnsi="Times New Roman"/>
          <w:sz w:val="24"/>
          <w:szCs w:val="24"/>
        </w:rPr>
        <w:t>import zdjęć i katalogowanie,</w:t>
      </w:r>
    </w:p>
    <w:p w:rsidR="00453304" w:rsidRPr="00FF6F8B" w:rsidRDefault="00453304" w:rsidP="003618DB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F6F8B">
        <w:rPr>
          <w:rStyle w:val="Domylnaczcionkaakapitu1"/>
          <w:rFonts w:ascii="Times New Roman" w:hAnsi="Times New Roman"/>
          <w:sz w:val="24"/>
          <w:szCs w:val="24"/>
        </w:rPr>
        <w:t xml:space="preserve">omówienie sekcji związanych z obróbką foto-video, </w:t>
      </w:r>
    </w:p>
    <w:p w:rsidR="004E75AF" w:rsidRPr="00FF6F8B" w:rsidRDefault="004E75AF" w:rsidP="003618DB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F6F8B">
        <w:rPr>
          <w:rStyle w:val="Domylnaczcionkaakapitu1"/>
          <w:rFonts w:ascii="Times New Roman" w:hAnsi="Times New Roman"/>
          <w:sz w:val="24"/>
          <w:szCs w:val="24"/>
        </w:rPr>
        <w:t>praca na zdjęciach i filmikach (obróbka),</w:t>
      </w:r>
    </w:p>
    <w:p w:rsidR="004E75AF" w:rsidRPr="00FF6F8B" w:rsidRDefault="004E75AF" w:rsidP="003618DB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F6F8B">
        <w:rPr>
          <w:rStyle w:val="Domylnaczcionkaakapitu1"/>
          <w:rFonts w:ascii="Times New Roman" w:hAnsi="Times New Roman"/>
          <w:sz w:val="24"/>
          <w:szCs w:val="24"/>
        </w:rPr>
        <w:t>właściwe zapisywanie zdjęć i f</w:t>
      </w:r>
      <w:r w:rsidR="00453304" w:rsidRPr="00FF6F8B">
        <w:rPr>
          <w:rStyle w:val="Domylnaczcionkaakapitu1"/>
          <w:rFonts w:ascii="Times New Roman" w:hAnsi="Times New Roman"/>
          <w:sz w:val="24"/>
          <w:szCs w:val="24"/>
        </w:rPr>
        <w:t>ilmików w celu udostępnienia w I</w:t>
      </w:r>
      <w:r w:rsidRPr="00FF6F8B">
        <w:rPr>
          <w:rStyle w:val="Domylnaczcionkaakapitu1"/>
          <w:rFonts w:ascii="Times New Roman" w:hAnsi="Times New Roman"/>
          <w:sz w:val="24"/>
          <w:szCs w:val="24"/>
        </w:rPr>
        <w:t>nternecie,</w:t>
      </w:r>
    </w:p>
    <w:p w:rsidR="004E75AF" w:rsidRPr="00FF6F8B" w:rsidRDefault="004E75AF" w:rsidP="003618DB">
      <w:pPr>
        <w:pStyle w:val="Akapitzlist"/>
        <w:numPr>
          <w:ilvl w:val="2"/>
          <w:numId w:val="4"/>
        </w:numPr>
        <w:spacing w:after="240" w:line="276" w:lineRule="auto"/>
        <w:ind w:left="0" w:firstLine="0"/>
        <w:jc w:val="both"/>
        <w:rPr>
          <w:rStyle w:val="Domylnaczcionkaakapitu1"/>
          <w:rFonts w:ascii="Times New Roman" w:hAnsi="Times New Roman"/>
          <w:bCs/>
          <w:sz w:val="24"/>
          <w:szCs w:val="24"/>
        </w:rPr>
      </w:pPr>
      <w:r w:rsidRPr="00FF6F8B">
        <w:rPr>
          <w:rStyle w:val="Domylnaczcionkaakapitu1"/>
          <w:rFonts w:ascii="Times New Roman" w:hAnsi="Times New Roman"/>
          <w:sz w:val="24"/>
          <w:szCs w:val="24"/>
        </w:rPr>
        <w:t>właściwe przygotowanie zdjęć do druku.</w:t>
      </w:r>
    </w:p>
    <w:p w:rsidR="006862C8" w:rsidRPr="006862C8" w:rsidRDefault="006862C8" w:rsidP="003618DB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862C8">
        <w:rPr>
          <w:rFonts w:ascii="Times New Roman" w:hAnsi="Times New Roman" w:cs="Times New Roman"/>
          <w:b/>
          <w:sz w:val="24"/>
          <w:szCs w:val="24"/>
          <w:lang w:eastAsia="pl-PL"/>
        </w:rPr>
        <w:t>Część praktyczna:</w:t>
      </w:r>
    </w:p>
    <w:p w:rsidR="006862C8" w:rsidRPr="00F35F4F" w:rsidRDefault="006862C8" w:rsidP="003618DB">
      <w:pPr>
        <w:pStyle w:val="Bezodstpw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5F4F">
        <w:rPr>
          <w:rFonts w:ascii="Times New Roman" w:hAnsi="Times New Roman" w:cs="Times New Roman"/>
          <w:sz w:val="24"/>
          <w:szCs w:val="24"/>
          <w:lang w:eastAsia="pl-PL"/>
        </w:rPr>
        <w:t>bezpieczne wykonywanie czynności lotniczych,</w:t>
      </w:r>
    </w:p>
    <w:p w:rsidR="006862C8" w:rsidRDefault="006862C8" w:rsidP="003618DB">
      <w:pPr>
        <w:pStyle w:val="Bezodstpw"/>
        <w:numPr>
          <w:ilvl w:val="0"/>
          <w:numId w:val="9"/>
        </w:numPr>
        <w:spacing w:line="360" w:lineRule="auto"/>
        <w:ind w:left="284"/>
        <w:jc w:val="both"/>
        <w:rPr>
          <w:rStyle w:val="Domylnaczcionkaakapitu1"/>
          <w:rFonts w:ascii="Times New Roman" w:hAnsi="Times New Roman" w:cs="Times New Roman"/>
          <w:bCs/>
          <w:sz w:val="24"/>
          <w:szCs w:val="24"/>
        </w:rPr>
      </w:pPr>
      <w:r w:rsidRPr="00F35F4F">
        <w:rPr>
          <w:rStyle w:val="Domylnaczcionkaakapitu1"/>
          <w:rFonts w:ascii="Times New Roman" w:hAnsi="Times New Roman" w:cs="Times New Roman"/>
          <w:bCs/>
          <w:sz w:val="24"/>
          <w:szCs w:val="24"/>
        </w:rPr>
        <w:t xml:space="preserve">obsługa naziemna i ocena możliwości wykonania lotu, </w:t>
      </w:r>
    </w:p>
    <w:p w:rsidR="00162200" w:rsidRPr="00F35F4F" w:rsidRDefault="00162200" w:rsidP="003618DB">
      <w:pPr>
        <w:pStyle w:val="Bezodstpw"/>
        <w:numPr>
          <w:ilvl w:val="0"/>
          <w:numId w:val="9"/>
        </w:numPr>
        <w:spacing w:line="360" w:lineRule="auto"/>
        <w:ind w:left="284"/>
        <w:jc w:val="both"/>
        <w:rPr>
          <w:rStyle w:val="Domylnaczcionkaakapitu1"/>
          <w:rFonts w:ascii="Times New Roman" w:hAnsi="Times New Roman" w:cs="Times New Roman"/>
          <w:bCs/>
          <w:sz w:val="24"/>
          <w:szCs w:val="24"/>
        </w:rPr>
      </w:pPr>
      <w:r>
        <w:rPr>
          <w:rStyle w:val="Domylnaczcionkaakapitu1"/>
          <w:rFonts w:ascii="Times New Roman" w:hAnsi="Times New Roman" w:cs="Times New Roman"/>
          <w:bCs/>
          <w:sz w:val="24"/>
          <w:szCs w:val="24"/>
        </w:rPr>
        <w:t>czynności w trakcie lotu – zmiana parametrów lotu, prędkości, wysokości,</w:t>
      </w:r>
    </w:p>
    <w:p w:rsidR="006862C8" w:rsidRPr="00F35F4F" w:rsidRDefault="006862C8" w:rsidP="003618DB">
      <w:pPr>
        <w:pStyle w:val="Bezodstpw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5F4F">
        <w:rPr>
          <w:rFonts w:ascii="Times New Roman" w:hAnsi="Times New Roman" w:cs="Times New Roman"/>
          <w:sz w:val="24"/>
          <w:szCs w:val="24"/>
          <w:lang w:eastAsia="pl-PL"/>
        </w:rPr>
        <w:t xml:space="preserve">wykonywanie procedur pilotażowych normalnych oraz procedur w sytuacjach niebezpiecznych i awaryjnych, </w:t>
      </w:r>
    </w:p>
    <w:p w:rsidR="006862C8" w:rsidRPr="00F35F4F" w:rsidRDefault="00162200" w:rsidP="003618DB">
      <w:pPr>
        <w:pStyle w:val="Bezodstpw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wykonywanie lotów poza zasięgiem widoczności wzrokowej (BVLOS) -</w:t>
      </w:r>
      <w:r w:rsidR="006862C8" w:rsidRPr="00F35F4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>jedynie w oparciu o wskazania przyrządów</w:t>
      </w:r>
    </w:p>
    <w:p w:rsidR="00B315C6" w:rsidRPr="00B315C6" w:rsidRDefault="006862C8" w:rsidP="003618DB">
      <w:pPr>
        <w:pStyle w:val="Bezodstpw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5F4F">
        <w:rPr>
          <w:rFonts w:ascii="Times New Roman" w:hAnsi="Times New Roman" w:cs="Times New Roman"/>
          <w:sz w:val="24"/>
          <w:szCs w:val="24"/>
          <w:lang w:eastAsia="pl-PL"/>
        </w:rPr>
        <w:t>planowanie misji lotniczych z wykorzystaniem specjalistycznego oprogramowania</w:t>
      </w:r>
      <w:r w:rsidR="00B315C6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6862C8" w:rsidRPr="00F35F4F" w:rsidRDefault="00B315C6" w:rsidP="003618DB">
      <w:pPr>
        <w:pStyle w:val="Bezodstpw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moduły specjalistyczne: fotografia lotnicza obszarów zielonych i chronionych, foto-video </w:t>
      </w:r>
      <w:r w:rsidR="003618DB">
        <w:rPr>
          <w:rFonts w:ascii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hAnsi="Times New Roman" w:cs="Times New Roman"/>
          <w:sz w:val="24"/>
          <w:szCs w:val="24"/>
          <w:lang w:eastAsia="pl-PL"/>
        </w:rPr>
        <w:t>z obróbką zdjęć i filmów, termowizja oraz funkcje AI w dronie</w:t>
      </w:r>
      <w:r w:rsidR="006862C8" w:rsidRPr="00F35F4F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</w:p>
    <w:p w:rsidR="006862C8" w:rsidRPr="00B95AAE" w:rsidRDefault="006862C8" w:rsidP="003618DB">
      <w:pPr>
        <w:pStyle w:val="Bezodstpw"/>
        <w:spacing w:line="360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  <w:lang w:eastAsia="pl-PL"/>
        </w:rPr>
      </w:pPr>
      <w:r w:rsidRPr="006862C8">
        <w:rPr>
          <w:rFonts w:ascii="Times New Roman" w:hAnsi="Times New Roman" w:cs="Times New Roman"/>
          <w:sz w:val="24"/>
          <w:szCs w:val="24"/>
          <w:lang w:eastAsia="pl-PL"/>
        </w:rPr>
        <w:t xml:space="preserve">Część praktyczna obejmuje 8 godzin lotów z instruktorem według zasady 1:1 (1 instruktor indywidualnie  z 1 kursantem).  </w:t>
      </w:r>
    </w:p>
    <w:p w:rsidR="006862C8" w:rsidRPr="00F27F8B" w:rsidRDefault="006862C8" w:rsidP="006862C8">
      <w:pPr>
        <w:pStyle w:val="Bezodstpw"/>
        <w:rPr>
          <w:rStyle w:val="Domylnaczcionkaakapitu1"/>
          <w:rFonts w:ascii="Times New Roman" w:hAnsi="Times New Roman"/>
          <w:bCs/>
          <w:sz w:val="24"/>
          <w:szCs w:val="24"/>
        </w:rPr>
      </w:pPr>
    </w:p>
    <w:p w:rsidR="004E75AF" w:rsidRPr="00F27F8B" w:rsidRDefault="004E75AF" w:rsidP="00133DF4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b/>
          <w:sz w:val="24"/>
          <w:szCs w:val="24"/>
        </w:rPr>
        <w:t>Miejsce realizacji:</w:t>
      </w:r>
    </w:p>
    <w:p w:rsidR="004E75AF" w:rsidRPr="00F27F8B" w:rsidRDefault="004E75AF" w:rsidP="004E75AF">
      <w:pPr>
        <w:spacing w:line="276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Miejsce szkolenia teoretycznego i praktycznego zapewnia Wykonawca. Ze względu na to,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br/>
        <w:t xml:space="preserve">iż uczestnikami szkolenia jest młodzież zagrożona wykluczeniem społecznym, szkolenie powinno odbywać się w miejscowości </w:t>
      </w:r>
      <w:r w:rsidR="006354F2">
        <w:rPr>
          <w:rStyle w:val="Domylnaczcionkaakapitu1"/>
          <w:rFonts w:ascii="Times New Roman" w:hAnsi="Times New Roman" w:cs="Times New Roman"/>
          <w:sz w:val="24"/>
          <w:szCs w:val="24"/>
        </w:rPr>
        <w:t>Chełm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lub maksymalnie 10 km od granic administracyjnych tej miejscowości. W przypadku organizacji zajęć </w:t>
      </w:r>
      <w:r w:rsidR="003764C6">
        <w:rPr>
          <w:rStyle w:val="Domylnaczcionkaakapitu1"/>
          <w:rFonts w:ascii="Times New Roman" w:hAnsi="Times New Roman" w:cs="Times New Roman"/>
          <w:sz w:val="24"/>
          <w:szCs w:val="24"/>
        </w:rPr>
        <w:t>w dalszej odległości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(odległość wynikająca z trasy obliczonej dla transportu samochodowego przez serwis internetowy </w:t>
      </w:r>
      <w:hyperlink r:id="rId5">
        <w:r w:rsidRPr="00F27F8B">
          <w:rPr>
            <w:rStyle w:val="Hipercze"/>
            <w:rFonts w:ascii="Times New Roman" w:hAnsi="Times New Roman" w:cs="Times New Roman"/>
            <w:sz w:val="24"/>
            <w:szCs w:val="24"/>
          </w:rPr>
          <w:t>www.maps.google.pl</w:t>
        </w:r>
      </w:hyperlink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) Wykonawca po uzgodnieniu z lokalnym specjalistą ds. rozwoju zawodowego zobowiązany jest zorganizować i zapewnić każdorazowo dowóz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br/>
        <w:t>w obie strony dla wszystkich uczestników szkolenia na własny koszt – w ramach wynagrodzenia wynikającego z oferty. Wykonawca przed rozpoczęciem zajęć poda Zamawiającemu dokładny adres lokalu/miejsca, w którym odbywać się będzie szkolenie.</w:t>
      </w:r>
    </w:p>
    <w:p w:rsidR="004E75AF" w:rsidRPr="00F27F8B" w:rsidRDefault="004E75AF" w:rsidP="004E75AF">
      <w:pPr>
        <w:spacing w:line="276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lastRenderedPageBreak/>
        <w:t>Lokale/miejsca prowadzenia zajęć praktycznych powinny być zgo</w:t>
      </w:r>
      <w:r w:rsidR="006354F2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dne z przepisami BHP </w:t>
      </w:r>
      <w:r w:rsidR="006354F2">
        <w:rPr>
          <w:rStyle w:val="Domylnaczcionkaakapitu1"/>
          <w:rFonts w:ascii="Times New Roman" w:hAnsi="Times New Roman" w:cs="Times New Roman"/>
          <w:sz w:val="24"/>
          <w:szCs w:val="24"/>
        </w:rPr>
        <w:br/>
        <w:t xml:space="preserve">i Ppoż.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oraz muszą zostać uzgodnione z Zamawiającym. </w:t>
      </w:r>
    </w:p>
    <w:p w:rsidR="00133DF4" w:rsidRPr="00133DF4" w:rsidRDefault="00133DF4" w:rsidP="00133DF4">
      <w:pPr>
        <w:pStyle w:val="Akapitzlist"/>
        <w:numPr>
          <w:ilvl w:val="0"/>
          <w:numId w:val="5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b/>
          <w:kern w:val="3"/>
          <w:sz w:val="24"/>
          <w:szCs w:val="24"/>
        </w:rPr>
      </w:pPr>
      <w:r w:rsidRPr="00133DF4">
        <w:rPr>
          <w:rFonts w:ascii="Times New Roman" w:hAnsi="Times New Roman"/>
          <w:b/>
          <w:kern w:val="3"/>
          <w:sz w:val="24"/>
          <w:szCs w:val="24"/>
        </w:rPr>
        <w:t>Zamawiający wymaga aby Wykonawca dostarczył:</w:t>
      </w:r>
    </w:p>
    <w:p w:rsidR="00133DF4" w:rsidRPr="00133DF4" w:rsidRDefault="00133DF4" w:rsidP="00133DF4">
      <w:pPr>
        <w:widowControl w:val="0"/>
        <w:numPr>
          <w:ilvl w:val="0"/>
          <w:numId w:val="11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Dzienne listy z poszczególnych grup, na których uczestnicy własnoręcznie pokwitowali odbiór</w:t>
      </w:r>
      <w:r w:rsidRPr="00133DF4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 xml:space="preserve"> </w:t>
      </w: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posiłków, </w:t>
      </w:r>
    </w:p>
    <w:p w:rsidR="00133DF4" w:rsidRPr="00133DF4" w:rsidRDefault="00133DF4" w:rsidP="00133DF4">
      <w:pPr>
        <w:widowControl w:val="0"/>
        <w:numPr>
          <w:ilvl w:val="0"/>
          <w:numId w:val="11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Menu z poszczególnych dni. </w:t>
      </w:r>
    </w:p>
    <w:p w:rsidR="00133DF4" w:rsidRPr="00133DF4" w:rsidRDefault="00133DF4" w:rsidP="00133D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33DF4">
        <w:rPr>
          <w:rFonts w:ascii="Times New Roman" w:hAnsi="Times New Roman" w:cs="Times New Roman"/>
          <w:sz w:val="24"/>
          <w:szCs w:val="24"/>
          <w:lang w:eastAsia="ar-SA"/>
        </w:rPr>
        <w:t>Wykonawca w uzgodnieniu z lokalnym specjalistą ds. rozwoju zawodowego będzie na bieżąco uzgadniać terminy i ilości posiłków</w:t>
      </w:r>
    </w:p>
    <w:p w:rsidR="00133DF4" w:rsidRPr="00133DF4" w:rsidRDefault="00133DF4" w:rsidP="00133D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133DF4" w:rsidRPr="00133DF4" w:rsidRDefault="00133DF4" w:rsidP="00133DF4">
      <w:pPr>
        <w:widowControl w:val="0"/>
        <w:numPr>
          <w:ilvl w:val="0"/>
          <w:numId w:val="5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Warunki przeprowadzenia szkolenia:</w:t>
      </w:r>
    </w:p>
    <w:p w:rsidR="00133DF4" w:rsidRPr="00133DF4" w:rsidRDefault="00133DF4" w:rsidP="00133DF4">
      <w:pPr>
        <w:widowControl w:val="0"/>
        <w:numPr>
          <w:ilvl w:val="1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ramach realizacji umowy Wykonawca zobowiązany jest do:</w:t>
      </w:r>
    </w:p>
    <w:p w:rsidR="00133DF4" w:rsidRPr="00133DF4" w:rsidRDefault="00133DF4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Prowadzenia dziennika szkolenia zawierającego:</w:t>
      </w:r>
    </w:p>
    <w:p w:rsidR="00133DF4" w:rsidRPr="00133DF4" w:rsidRDefault="00133DF4" w:rsidP="00133DF4">
      <w:pPr>
        <w:widowControl w:val="0"/>
        <w:numPr>
          <w:ilvl w:val="0"/>
          <w:numId w:val="13"/>
        </w:numPr>
        <w:suppressAutoHyphens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listę obecności,</w:t>
      </w:r>
    </w:p>
    <w:p w:rsidR="00133DF4" w:rsidRPr="00133DF4" w:rsidRDefault="00133DF4" w:rsidP="00133DF4">
      <w:pPr>
        <w:widowControl w:val="0"/>
        <w:numPr>
          <w:ilvl w:val="0"/>
          <w:numId w:val="13"/>
        </w:numPr>
        <w:suppressAutoHyphens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wymiar godzin zajęć,</w:t>
      </w:r>
    </w:p>
    <w:p w:rsidR="00133DF4" w:rsidRPr="00133DF4" w:rsidRDefault="00133DF4" w:rsidP="00133DF4">
      <w:pPr>
        <w:widowControl w:val="0"/>
        <w:numPr>
          <w:ilvl w:val="0"/>
          <w:numId w:val="13"/>
        </w:numPr>
        <w:suppressAutoHyphens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tematykę zajęć.</w:t>
      </w:r>
    </w:p>
    <w:p w:rsidR="00133DF4" w:rsidRPr="00133DF4" w:rsidRDefault="00133DF4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Zapewnienia niezbędnych materiałów szkoleniowych i dydaktycznych dla każdego uczestnika szkolenia, umożliwiających prawidłowe przygotowanie się do egzaminów końcowych tj. podręczniki, które obejmują tematykę szkolenia, notatniki, długopisy. Materiały szkoleniowe i dydaktyczne powinny być przekazane każdemu uczestnikowi szkolenia za pokwitowaniem przed rozpoczęciem zajęć i będą stanowiły </w:t>
      </w: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 xml:space="preserve">po zakończeniu szkolenia własność uczestnika szkolenia. </w:t>
      </w:r>
    </w:p>
    <w:p w:rsidR="00133DF4" w:rsidRPr="00FF6F8B" w:rsidRDefault="00FF6F8B" w:rsidP="00FF6F8B">
      <w:pPr>
        <w:pStyle w:val="Akapitzlist"/>
        <w:numPr>
          <w:ilvl w:val="2"/>
          <w:numId w:val="12"/>
        </w:numPr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Zapewnienia ubezpieczenia NNW dla każdego z uczestników na cały okres trwania szkolenia oraz na czas egzaminu.</w:t>
      </w:r>
    </w:p>
    <w:p w:rsidR="00133DF4" w:rsidRPr="00133DF4" w:rsidRDefault="004E75AF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hAnsi="Times New Roman" w:cs="Times New Roman"/>
        </w:rPr>
        <w:t>Zapewnienia każdemu uczestnikowi szkolenia zawodowego wyżywienia, które powinno być przekazane każdemu uczestnikowi szkolenia za pokwitowaniem.</w:t>
      </w:r>
    </w:p>
    <w:p w:rsidR="004E75AF" w:rsidRPr="00133DF4" w:rsidRDefault="004E75AF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hAnsi="Times New Roman"/>
          <w:sz w:val="24"/>
          <w:szCs w:val="24"/>
        </w:rPr>
        <w:t xml:space="preserve">Przeprowadzenia egzaminu oraz wydania każdemu uczestnikowi, który uzyska wynik pozytywny, </w:t>
      </w:r>
      <w:r w:rsidR="006354F2" w:rsidRPr="00523E20">
        <w:rPr>
          <w:rFonts w:ascii="Times New Roman" w:hAnsi="Times New Roman"/>
          <w:kern w:val="1"/>
          <w:sz w:val="24"/>
          <w:szCs w:val="24"/>
        </w:rPr>
        <w:t>zaświadczenia o ukończeniu szkolenia wydanego na podstawie Rozporządzenia Ministra Edukacji Narodowej z dn. 6.10.2023r. w sprawie kształcenia ustawicznego w formach pozaszkolnych (Dz.U. z 2023r. poz. 2175</w:t>
      </w:r>
      <w:r w:rsidR="006354F2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6354F2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6354F2">
        <w:rPr>
          <w:rFonts w:ascii="Times New Roman" w:hAnsi="Times New Roman"/>
          <w:kern w:val="1"/>
          <w:sz w:val="24"/>
          <w:szCs w:val="24"/>
        </w:rPr>
        <w:t>. zm.)</w:t>
      </w:r>
      <w:r w:rsidRPr="00133DF4">
        <w:rPr>
          <w:rFonts w:ascii="Times New Roman" w:hAnsi="Times New Roman"/>
          <w:sz w:val="24"/>
          <w:szCs w:val="24"/>
        </w:rPr>
        <w:t>, które powinno zostać przekazane uczestnikowi za pokwitowaniem (kserokopię zaświadczenia o uko</w:t>
      </w:r>
      <w:r w:rsidR="00133DF4">
        <w:rPr>
          <w:rFonts w:ascii="Times New Roman" w:hAnsi="Times New Roman"/>
          <w:sz w:val="24"/>
          <w:szCs w:val="24"/>
        </w:rPr>
        <w:t xml:space="preserve">ńczeniu szkolenia potwierdzoną </w:t>
      </w:r>
      <w:r w:rsidRPr="00133DF4">
        <w:rPr>
          <w:rFonts w:ascii="Times New Roman" w:hAnsi="Times New Roman"/>
          <w:sz w:val="24"/>
          <w:szCs w:val="24"/>
        </w:rPr>
        <w:t>za zgodność z oryginałem i listę potwierdzającą odbiór zaświadczeń Wykonawca zobowiązany jest dostarczyć Zamawiającemu),</w:t>
      </w:r>
    </w:p>
    <w:p w:rsidR="004E75AF" w:rsidRPr="003052FC" w:rsidRDefault="004E75AF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bookmarkStart w:id="0" w:name="_Hlk99456788"/>
      <w:r w:rsidRPr="003052FC">
        <w:rPr>
          <w:rFonts w:ascii="Times New Roman" w:hAnsi="Times New Roman"/>
          <w:sz w:val="24"/>
          <w:szCs w:val="24"/>
        </w:rPr>
        <w:t>Zorganizowania</w:t>
      </w:r>
      <w:r w:rsidR="00162200" w:rsidRPr="003052FC">
        <w:rPr>
          <w:rFonts w:ascii="Times New Roman" w:hAnsi="Times New Roman"/>
          <w:sz w:val="24"/>
          <w:szCs w:val="24"/>
        </w:rPr>
        <w:t xml:space="preserve"> i opłacenia</w:t>
      </w:r>
      <w:r w:rsidRPr="003052FC">
        <w:rPr>
          <w:rFonts w:ascii="Times New Roman" w:hAnsi="Times New Roman"/>
          <w:sz w:val="24"/>
          <w:szCs w:val="24"/>
        </w:rPr>
        <w:t xml:space="preserve"> egzaminu </w:t>
      </w:r>
      <w:bookmarkEnd w:id="0"/>
      <w:r w:rsidR="00162200" w:rsidRPr="003052FC">
        <w:rPr>
          <w:rFonts w:ascii="Times New Roman" w:hAnsi="Times New Roman"/>
          <w:sz w:val="24"/>
          <w:szCs w:val="24"/>
        </w:rPr>
        <w:t>państwowego,</w:t>
      </w:r>
    </w:p>
    <w:p w:rsidR="00133DF4" w:rsidRPr="00133DF4" w:rsidRDefault="004E75AF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hAnsi="Times New Roman"/>
          <w:sz w:val="24"/>
          <w:szCs w:val="24"/>
        </w:rPr>
        <w:lastRenderedPageBreak/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egzaminu.</w:t>
      </w:r>
    </w:p>
    <w:p w:rsidR="00975149" w:rsidRPr="00975149" w:rsidRDefault="004E75AF" w:rsidP="00975149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hAnsi="Times New Roman" w:cs="Times New Roman"/>
        </w:rPr>
        <w:t xml:space="preserve"> </w:t>
      </w:r>
      <w:r w:rsidRPr="00975149">
        <w:rPr>
          <w:rFonts w:ascii="Times New Roman" w:hAnsi="Times New Roman" w:cs="Times New Roman"/>
        </w:rPr>
        <w:t xml:space="preserve">Bieżącego informowania na piśmie Zamawiającego o przypadkach nieobecności na zajęciach oraz rezygnacji z uczestnictwa w zajęciach – pod rygorem odmowy zapłaty przez Zamawiającego za prowadzenie zajęć z tymi osobami. </w:t>
      </w:r>
    </w:p>
    <w:p w:rsidR="00975149" w:rsidRDefault="004E75AF" w:rsidP="00975149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hAnsi="Times New Roman" w:cs="Times New Roman"/>
        </w:rPr>
        <w:t xml:space="preserve">Dokumentowania realizacji przedmiotu zamówienia przez Wykonawcę poprzez: </w:t>
      </w:r>
    </w:p>
    <w:p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>prowadzenie dziennikó</w:t>
      </w:r>
      <w:r w:rsidR="00975149" w:rsidRPr="00975149">
        <w:rPr>
          <w:rFonts w:ascii="Times New Roman" w:hAnsi="Times New Roman"/>
          <w:sz w:val="24"/>
          <w:szCs w:val="24"/>
        </w:rPr>
        <w:t>w  zajęć, o którym mowa w pkt. 6.1.</w:t>
      </w:r>
      <w:r w:rsidR="003618DB">
        <w:rPr>
          <w:rFonts w:ascii="Times New Roman" w:hAnsi="Times New Roman"/>
          <w:sz w:val="24"/>
          <w:szCs w:val="24"/>
        </w:rPr>
        <w:t>1</w:t>
      </w:r>
      <w:r w:rsidR="00975149" w:rsidRPr="00975149">
        <w:rPr>
          <w:rFonts w:ascii="Times New Roman" w:hAnsi="Times New Roman"/>
          <w:sz w:val="24"/>
          <w:szCs w:val="24"/>
        </w:rPr>
        <w:t>,</w:t>
      </w:r>
    </w:p>
    <w:p w:rsidR="00975149" w:rsidRPr="00975149" w:rsidRDefault="00975149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>l</w:t>
      </w:r>
      <w:r w:rsidR="004E75AF" w:rsidRPr="00975149">
        <w:rPr>
          <w:rFonts w:ascii="Times New Roman" w:hAnsi="Times New Roman"/>
          <w:sz w:val="24"/>
          <w:szCs w:val="24"/>
        </w:rPr>
        <w:t xml:space="preserve">ist odbioru materiałów dydaktycznych, </w:t>
      </w:r>
    </w:p>
    <w:p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list potwierdzających odbiór ubrań roboczych, </w:t>
      </w:r>
    </w:p>
    <w:p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list potwierdzających odbiór wyżywienia, </w:t>
      </w:r>
    </w:p>
    <w:p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arkusza oceny organizacji i realizacji zajęć szkoleniowych, </w:t>
      </w:r>
    </w:p>
    <w:p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list potwierdzających odbiór środków ochrony osobistej, </w:t>
      </w:r>
    </w:p>
    <w:p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raportu końcowego z przeprowadzonych zajęć dla każdego uczestnika/grupy, </w:t>
      </w:r>
    </w:p>
    <w:p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list uczestników dopuszczonych do egzaminów. </w:t>
      </w:r>
    </w:p>
    <w:p w:rsidR="004E75AF" w:rsidRDefault="004E75AF" w:rsidP="00975149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iCs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iCs/>
          <w:sz w:val="24"/>
          <w:szCs w:val="24"/>
          <w:lang w:eastAsia="pl-PL"/>
        </w:rPr>
        <w:t xml:space="preserve">Wykonawca dostarczy Zamawiającemu wraz z fakturą/rachunkiem oryginały dokumentów wymienionych w punkcie </w:t>
      </w:r>
      <w:r w:rsidR="00975149" w:rsidRPr="00975149">
        <w:rPr>
          <w:rFonts w:ascii="Times New Roman" w:hAnsi="Times New Roman" w:cs="Times New Roman"/>
          <w:iCs/>
          <w:sz w:val="24"/>
          <w:szCs w:val="24"/>
          <w:lang w:eastAsia="pl-PL"/>
        </w:rPr>
        <w:t>6.1.</w:t>
      </w:r>
      <w:r w:rsidR="003618DB">
        <w:rPr>
          <w:rFonts w:ascii="Times New Roman" w:hAnsi="Times New Roman" w:cs="Times New Roman"/>
          <w:iCs/>
          <w:sz w:val="24"/>
          <w:szCs w:val="24"/>
          <w:lang w:eastAsia="pl-PL"/>
        </w:rPr>
        <w:t>9</w:t>
      </w:r>
      <w:r w:rsidR="00975149" w:rsidRPr="00975149">
        <w:rPr>
          <w:rFonts w:ascii="Times New Roman" w:hAnsi="Times New Roman" w:cs="Times New Roman"/>
          <w:iCs/>
          <w:sz w:val="24"/>
          <w:szCs w:val="24"/>
          <w:lang w:eastAsia="pl-PL"/>
        </w:rPr>
        <w:t>.</w:t>
      </w:r>
    </w:p>
    <w:p w:rsidR="00E91D46" w:rsidRPr="00205771" w:rsidRDefault="00E91D46" w:rsidP="00E91D46">
      <w:pPr>
        <w:pStyle w:val="Akapitzlist"/>
        <w:numPr>
          <w:ilvl w:val="2"/>
          <w:numId w:val="12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>
        <w:rPr>
          <w:rFonts w:ascii="Times New Roman" w:hAnsi="Times New Roman"/>
          <w:kern w:val="3"/>
          <w:sz w:val="24"/>
          <w:szCs w:val="24"/>
        </w:rPr>
        <w:t>Dostarczenia</w:t>
      </w:r>
      <w:r w:rsidRPr="00205771">
        <w:rPr>
          <w:rFonts w:ascii="Times New Roman" w:hAnsi="Times New Roman"/>
          <w:kern w:val="3"/>
          <w:sz w:val="24"/>
          <w:szCs w:val="24"/>
        </w:rPr>
        <w:t xml:space="preserve"> Zamawiającemu</w:t>
      </w:r>
      <w:r>
        <w:rPr>
          <w:rFonts w:ascii="Times New Roman" w:hAnsi="Times New Roman"/>
          <w:kern w:val="3"/>
          <w:sz w:val="24"/>
          <w:szCs w:val="24"/>
        </w:rPr>
        <w:t xml:space="preserve"> k</w:t>
      </w:r>
      <w:r w:rsidRPr="00205771">
        <w:rPr>
          <w:rFonts w:ascii="Times New Roman" w:hAnsi="Times New Roman"/>
          <w:kern w:val="3"/>
          <w:sz w:val="24"/>
          <w:szCs w:val="24"/>
        </w:rPr>
        <w:t>serokopi</w:t>
      </w:r>
      <w:r>
        <w:rPr>
          <w:rFonts w:ascii="Times New Roman" w:hAnsi="Times New Roman"/>
          <w:kern w:val="3"/>
          <w:sz w:val="24"/>
          <w:szCs w:val="24"/>
        </w:rPr>
        <w:t>i</w:t>
      </w:r>
      <w:r w:rsidRPr="00205771">
        <w:rPr>
          <w:rFonts w:ascii="Times New Roman" w:hAnsi="Times New Roman"/>
          <w:kern w:val="3"/>
          <w:sz w:val="24"/>
          <w:szCs w:val="24"/>
        </w:rPr>
        <w:t xml:space="preserve"> świadectw potwierdzających uzyskane kwalifikacje oraz dokument</w:t>
      </w:r>
      <w:r>
        <w:rPr>
          <w:rFonts w:ascii="Times New Roman" w:hAnsi="Times New Roman"/>
          <w:kern w:val="3"/>
          <w:sz w:val="24"/>
          <w:szCs w:val="24"/>
        </w:rPr>
        <w:t>ów</w:t>
      </w:r>
      <w:r w:rsidRPr="00205771">
        <w:rPr>
          <w:rFonts w:ascii="Times New Roman" w:hAnsi="Times New Roman"/>
          <w:kern w:val="3"/>
          <w:sz w:val="24"/>
          <w:szCs w:val="24"/>
        </w:rPr>
        <w:t xml:space="preserve"> potwierdzając</w:t>
      </w:r>
      <w:r>
        <w:rPr>
          <w:rFonts w:ascii="Times New Roman" w:hAnsi="Times New Roman"/>
          <w:kern w:val="3"/>
          <w:sz w:val="24"/>
          <w:szCs w:val="24"/>
        </w:rPr>
        <w:t>ych</w:t>
      </w:r>
      <w:r w:rsidRPr="00205771">
        <w:rPr>
          <w:rFonts w:ascii="Times New Roman" w:hAnsi="Times New Roman"/>
          <w:kern w:val="3"/>
          <w:sz w:val="24"/>
          <w:szCs w:val="24"/>
        </w:rPr>
        <w:t xml:space="preserve"> zdanie egzaminu niezwłocznie po ich otrzymaniu z instytucji certyfikującej). </w:t>
      </w:r>
    </w:p>
    <w:p w:rsidR="00975149" w:rsidRPr="00E91D46" w:rsidRDefault="00975149" w:rsidP="00E91D46">
      <w:pPr>
        <w:pStyle w:val="Akapitzlist"/>
        <w:numPr>
          <w:ilvl w:val="2"/>
          <w:numId w:val="12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E91D46">
        <w:rPr>
          <w:rFonts w:ascii="Times New Roman" w:hAnsi="Times New Roman"/>
          <w:kern w:val="3"/>
          <w:sz w:val="24"/>
          <w:szCs w:val="24"/>
        </w:rPr>
        <w:t xml:space="preserve">Prowadzenia rejestru wydanych dokumentów. </w:t>
      </w:r>
    </w:p>
    <w:p w:rsidR="00975149" w:rsidRPr="00975149" w:rsidRDefault="00975149" w:rsidP="00975149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Umożliwienia Zamawiającemu oraz upoważnionym osobom przeprowadzania kontroli szkolenia. </w:t>
      </w:r>
    </w:p>
    <w:p w:rsidR="00975149" w:rsidRPr="00975149" w:rsidRDefault="00975149" w:rsidP="00975149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Wystawienia i dostarczenia Zamawiającemu faktury/rachunku w terminie 7 dni od dnia zakończenia realizacji szkolenia</w:t>
      </w: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975149" w:rsidRPr="00975149" w:rsidRDefault="00975149" w:rsidP="00975149">
      <w:pPr>
        <w:widowControl w:val="0"/>
        <w:numPr>
          <w:ilvl w:val="1"/>
          <w:numId w:val="12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Zapłata za szkolenie dokonana zostanie w ciągu 30 dni, na podstawie prawidłowo wystawionej faktury VAT (lub rachunku) i dostarczonej w terminie 7 dni od dnia zakończenia realizacji zadania oraz na podstawie dołączonej listy obecności osób biorących udział w szkoleniu i po zdaniu i weryfikacji wszystkich wymaganych dokumentów i protokołu odbioru usługi:</w:t>
      </w:r>
    </w:p>
    <w:p w:rsidR="00975149" w:rsidRPr="00975149" w:rsidRDefault="00975149" w:rsidP="00975149">
      <w:pPr>
        <w:widowControl w:val="0"/>
        <w:numPr>
          <w:ilvl w:val="0"/>
          <w:numId w:val="16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wymienionych w pkt. 6.1.</w:t>
      </w:r>
      <w:r w:rsidR="003618DB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9</w:t>
      </w:r>
      <w:bookmarkStart w:id="1" w:name="_GoBack"/>
      <w:bookmarkEnd w:id="1"/>
      <w:r w:rsidR="003052F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W przypadku, gdy Zamawiający z przyczyn od niego niezależnych skieruje mniej osób, Zamawiający obniży wynagrodzenie Wykonawcy proporcjonalnie do zmniejszonej liczby uczestników szkolenia. W przypadku rezygnacji uczestnika ze szkolenia przed jego zakończeniem - Zamawiający pokrywa koszt szkolenia tego uczestnika proporcjonalnie do przebytych przez niego osobogodzin szkolenia oraz poniesionych, uzasadnionych i udokumentowanych nakładów w postaci: materiałów dydaktycznych, środków ochrony, badań lekarskich, wyżywienia i ubezpieczenia.</w:t>
      </w:r>
    </w:p>
    <w:p w:rsidR="00975149" w:rsidRPr="00975149" w:rsidRDefault="00975149" w:rsidP="00975149">
      <w:pPr>
        <w:widowControl w:val="0"/>
        <w:numPr>
          <w:ilvl w:val="0"/>
          <w:numId w:val="12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Warunki jakościowe:</w:t>
      </w:r>
    </w:p>
    <w:p w:rsidR="00975149" w:rsidRPr="00975149" w:rsidRDefault="00975149" w:rsidP="00975149">
      <w:pPr>
        <w:numPr>
          <w:ilvl w:val="0"/>
          <w:numId w:val="17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sz w:val="24"/>
          <w:szCs w:val="24"/>
          <w:lang w:eastAsia="pl-PL"/>
        </w:rPr>
        <w:t>Wykonawca po przeprowadzeniu egzaminu wewnętrznego wyda certyfikaty ukończenia kursu w języku polskim i w języku angielskim,</w:t>
      </w:r>
    </w:p>
    <w:p w:rsidR="00975149" w:rsidRPr="00975149" w:rsidRDefault="00975149" w:rsidP="00975149">
      <w:pPr>
        <w:numPr>
          <w:ilvl w:val="0"/>
          <w:numId w:val="17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kern w:val="1"/>
          <w:sz w:val="24"/>
          <w:szCs w:val="24"/>
          <w:lang w:eastAsia="pl-PL"/>
        </w:rPr>
        <w:t>Wykonawca zorganizuje drugie podejście do egzaminu w przypadku nie zdania egzaminu przez uczestnika szkolenia za pierwszym razem.</w:t>
      </w:r>
    </w:p>
    <w:p w:rsidR="00975149" w:rsidRPr="00975149" w:rsidRDefault="00975149" w:rsidP="00975149">
      <w:pPr>
        <w:numPr>
          <w:ilvl w:val="0"/>
          <w:numId w:val="17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kern w:val="1"/>
          <w:sz w:val="24"/>
          <w:szCs w:val="24"/>
          <w:lang w:eastAsia="pl-PL"/>
        </w:rPr>
        <w:t xml:space="preserve">Wykonawca na każdym etapie realizacji szkolenia zapewni uczestnikom konsultacje, </w:t>
      </w:r>
      <w:r w:rsidRPr="00975149">
        <w:rPr>
          <w:rFonts w:ascii="Times New Roman" w:hAnsi="Times New Roman" w:cs="Times New Roman"/>
          <w:kern w:val="1"/>
          <w:sz w:val="24"/>
          <w:szCs w:val="24"/>
          <w:lang w:eastAsia="pl-PL"/>
        </w:rPr>
        <w:br/>
        <w:t xml:space="preserve">w ramach których uczestnicy będą mogli uzyskać wyjaśnienia zagadnień, które są dla nich niezrozumiałe. W tym  celu umożliwi uczestnikom wysłanie drogą mailową </w:t>
      </w:r>
      <w:r w:rsidRPr="00975149">
        <w:rPr>
          <w:rFonts w:ascii="Times New Roman" w:hAnsi="Times New Roman" w:cs="Times New Roman"/>
          <w:kern w:val="1"/>
          <w:sz w:val="24"/>
          <w:szCs w:val="24"/>
          <w:lang w:eastAsia="pl-PL"/>
        </w:rPr>
        <w:br/>
        <w:t>zagadnień, które później omówi z nimi podczas spotkania na szkoleniu.</w:t>
      </w:r>
    </w:p>
    <w:p w:rsidR="00975149" w:rsidRPr="00975149" w:rsidRDefault="00975149" w:rsidP="00975149">
      <w:pPr>
        <w:numPr>
          <w:ilvl w:val="0"/>
          <w:numId w:val="17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sz w:val="24"/>
          <w:szCs w:val="24"/>
          <w:lang w:eastAsia="pl-PL"/>
        </w:rPr>
        <w:t>Wykonawca zapewni uczestnikom dobrej jakości podręczniki z zapytaniami egzaminacyjnymi, których data wydania nie będzie starsza niż 2023 rok.</w:t>
      </w:r>
    </w:p>
    <w:p w:rsidR="00975149" w:rsidRPr="00A43A1E" w:rsidRDefault="00975149" w:rsidP="00975149">
      <w:pPr>
        <w:numPr>
          <w:ilvl w:val="0"/>
          <w:numId w:val="17"/>
        </w:num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43A1E">
        <w:rPr>
          <w:rFonts w:ascii="Times New Roman" w:hAnsi="Times New Roman" w:cs="Times New Roman"/>
          <w:sz w:val="24"/>
          <w:szCs w:val="24"/>
          <w:lang w:eastAsia="pl-PL"/>
        </w:rPr>
        <w:t>Każdy w uczestników szkolenia otrzyma od Wykonawcy kamizelkę ostrzegawczą, która będzie własnością uczestnika po zakończeniu szkolenia.</w:t>
      </w:r>
    </w:p>
    <w:p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5149" w:rsidRPr="00975149" w:rsidRDefault="00975149" w:rsidP="00975149">
      <w:pPr>
        <w:widowControl w:val="0"/>
        <w:numPr>
          <w:ilvl w:val="0"/>
          <w:numId w:val="12"/>
        </w:numPr>
        <w:suppressAutoHyphens w:val="0"/>
        <w:autoSpaceDN w:val="0"/>
        <w:spacing w:before="240"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Kalkulacja kosztów szkolenia:</w:t>
      </w:r>
    </w:p>
    <w:p w:rsidR="00975149" w:rsidRPr="00975149" w:rsidRDefault="00975149" w:rsidP="009751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sz w:val="24"/>
          <w:szCs w:val="24"/>
          <w:lang w:eastAsia="pl-PL"/>
        </w:rPr>
        <w:t>Zamawiający wymaga, aby Wykonawca w swojej ofercie cenowej uwzględnił wszystkie koszty związane z organizacją i przeprowadzeniem szkolenia zawodowego, a w szczególności:</w:t>
      </w:r>
    </w:p>
    <w:p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koszty związane z zapewnieniem kadry szkoleniowej </w:t>
      </w: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(w tym koszty ew. dodatkowych konsultacji)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</w:p>
    <w:p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koszty materiałów szkoleniowych i dydaktycznych,</w:t>
      </w:r>
    </w:p>
    <w:p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koszt przeprowadzenia zajęć praktycznych, w tym koszty wynajęcia </w:t>
      </w:r>
      <w:proofErr w:type="spellStart"/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sal</w:t>
      </w:r>
      <w:proofErr w:type="spellEnd"/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/miejsc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na szkolenie praktyczne, </w:t>
      </w:r>
    </w:p>
    <w:p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 ubez</w:t>
      </w:r>
      <w:r w:rsidR="00FF6F8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pieczenia NNW na cały okres trwania szkolenia oraz na czas egzaminu,</w:t>
      </w:r>
    </w:p>
    <w:p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 wyżywienia uczestników szkolenia,</w:t>
      </w:r>
    </w:p>
    <w:p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wszelkie opłaty, podatki,</w:t>
      </w:r>
    </w:p>
    <w:p w:rsidR="00975149" w:rsidRDefault="00975149" w:rsidP="00975149">
      <w:pPr>
        <w:widowControl w:val="0"/>
        <w:numPr>
          <w:ilvl w:val="0"/>
          <w:numId w:val="19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koszty przeprowadzenia egzaminu wewnętrznego oraz wydania zaświadczenia </w:t>
      </w:r>
      <w:r w:rsidRPr="0097514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br/>
        <w:t xml:space="preserve">o ukończeniu szkolenia, zgodnie z Rozporządzeniem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MEN z dn. 6 października  2023r. – w sprawie kształcenia ustawicznego w formach pozaszkolnych (Dz. U. z 2023r., poz. 2175 z </w:t>
      </w:r>
      <w:proofErr w:type="spellStart"/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późn</w:t>
      </w:r>
      <w:proofErr w:type="spellEnd"/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zm.),</w:t>
      </w:r>
      <w:r w:rsidRPr="0097514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dla każdego uczestnika szkolenia, stwierdzającego ukończenie szkolenia i nabycie umiejętności,</w:t>
      </w:r>
    </w:p>
    <w:p w:rsidR="00975149" w:rsidRPr="003052FC" w:rsidRDefault="00975149" w:rsidP="00975149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052FC">
        <w:rPr>
          <w:rFonts w:ascii="Times New Roman" w:hAnsi="Times New Roman"/>
          <w:sz w:val="24"/>
          <w:szCs w:val="24"/>
        </w:rPr>
        <w:t xml:space="preserve">koszty egzaminów </w:t>
      </w:r>
      <w:r w:rsidR="00162200" w:rsidRPr="003052FC">
        <w:rPr>
          <w:rFonts w:ascii="Times New Roman" w:hAnsi="Times New Roman"/>
          <w:sz w:val="24"/>
          <w:szCs w:val="24"/>
        </w:rPr>
        <w:t>państwowych</w:t>
      </w:r>
      <w:r w:rsidR="003052FC" w:rsidRPr="003052FC">
        <w:rPr>
          <w:rFonts w:ascii="Times New Roman" w:hAnsi="Times New Roman"/>
          <w:sz w:val="24"/>
          <w:szCs w:val="24"/>
        </w:rPr>
        <w:t>,</w:t>
      </w:r>
    </w:p>
    <w:p w:rsidR="00975149" w:rsidRPr="00975149" w:rsidRDefault="00975149" w:rsidP="00975149">
      <w:pPr>
        <w:widowControl w:val="0"/>
        <w:numPr>
          <w:ilvl w:val="0"/>
          <w:numId w:val="19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koszt dojazdów uczestników na szkolenie w przypadku gdy zapewnione przez Wykonawcę miejsce/lokal znajdować się będzie poza granicami administracyjnymi miasta, w którym odbywać się ma szkolenie.</w:t>
      </w:r>
    </w:p>
    <w:p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5149" w:rsidRPr="00975149" w:rsidRDefault="00975149" w:rsidP="00975149">
      <w:pPr>
        <w:widowControl w:val="0"/>
        <w:numPr>
          <w:ilvl w:val="0"/>
          <w:numId w:val="12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Uczestnicy szkolenia:</w:t>
      </w:r>
    </w:p>
    <w:p w:rsidR="00975149" w:rsidRPr="00975149" w:rsidRDefault="00975149" w:rsidP="00975149">
      <w:pPr>
        <w:widowControl w:val="0"/>
        <w:numPr>
          <w:ilvl w:val="0"/>
          <w:numId w:val="21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Młodzież w </w:t>
      </w:r>
      <w:r w:rsidRPr="003764C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wieku 17 – 30 lat.</w:t>
      </w:r>
    </w:p>
    <w:p w:rsidR="00975149" w:rsidRPr="00975149" w:rsidRDefault="00975149" w:rsidP="00975149">
      <w:pPr>
        <w:widowControl w:val="0"/>
        <w:numPr>
          <w:ilvl w:val="0"/>
          <w:numId w:val="21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Wykazy uczestników (listy imienne) zostaną Wykonawcy przekazane przez specjalistę ds. rozwoju zawodowego CEiPM OHP w </w:t>
      </w:r>
      <w:r w:rsidR="00244C6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Chełmie</w:t>
      </w: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975149" w:rsidRPr="00975149" w:rsidRDefault="00975149" w:rsidP="00975149">
      <w:pPr>
        <w:suppressAutoHyphens w:val="0"/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5149" w:rsidRPr="00975149" w:rsidRDefault="00975149" w:rsidP="00975149">
      <w:pPr>
        <w:widowControl w:val="0"/>
        <w:numPr>
          <w:ilvl w:val="0"/>
          <w:numId w:val="12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Wykonawca, w ramach realizacji szkolenia, zobowiązany jest zapewnić wszystkim uczestnikom szkolenia wyżywienie:</w:t>
      </w:r>
    </w:p>
    <w:p w:rsidR="00975149" w:rsidRPr="00975149" w:rsidRDefault="00975149" w:rsidP="00975149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zupy (porcja nie mniejsza niż 400 ml),</w:t>
      </w:r>
    </w:p>
    <w:p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drugie danie składające się z:</w:t>
      </w:r>
    </w:p>
    <w:p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pierogów z nadzieniem 8-10 szt.,</w:t>
      </w:r>
    </w:p>
    <w:p w:rsidR="00975149" w:rsidRPr="00975149" w:rsidRDefault="00975149" w:rsidP="00975149">
      <w:pPr>
        <w:widowControl w:val="0"/>
        <w:autoSpaceDN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naleśników z nadzieniem 2 - 3 szt.,</w:t>
      </w:r>
    </w:p>
    <w:p w:rsidR="00975149" w:rsidRPr="00975149" w:rsidRDefault="00975149" w:rsidP="00975149">
      <w:pPr>
        <w:widowControl w:val="0"/>
        <w:autoSpaceDN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spaghetti z mięsem,</w:t>
      </w:r>
    </w:p>
    <w:p w:rsidR="00975149" w:rsidRPr="00975149" w:rsidRDefault="00975149" w:rsidP="00975149">
      <w:pPr>
        <w:widowControl w:val="0"/>
        <w:autoSpaceDN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frytki/ziemniaki/ryż/kasza (o wadze nie mniejszej niż 200 g. dostarczane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naprzemiennie), porcja mięsa lub ryby, np. kotlet schabowy/udka z kurczaka lub karkówka w sosie/kotlet mielony (o wadze nie mniejszej niż 200 g. dostarczane naprzemiennie), surówki (o wadze nie mniejszej niż 200g. dostarczane naprzemiennie).</w:t>
      </w:r>
    </w:p>
    <w:p w:rsidR="00975149" w:rsidRPr="00975149" w:rsidRDefault="00975149" w:rsidP="00975149">
      <w:pPr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Należy zadbać o zróżnicowane menu składające się z posiłków dostarczających podstawowe wartości odżywcze o wadze nie mniejszej niż 1100 gram i wartości odżywczej minimum 1100 kilokalorii.</w:t>
      </w:r>
    </w:p>
    <w:p w:rsidR="00975149" w:rsidRPr="00975149" w:rsidRDefault="00975149" w:rsidP="00975149">
      <w:pPr>
        <w:widowControl w:val="0"/>
        <w:numPr>
          <w:ilvl w:val="0"/>
          <w:numId w:val="23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napój (kompot, sok lub woda mineralna 1 litr dostarczane naprzemiennie),</w:t>
      </w:r>
    </w:p>
    <w:p w:rsidR="00975149" w:rsidRPr="00975149" w:rsidRDefault="00975149" w:rsidP="00975149">
      <w:pPr>
        <w:widowControl w:val="0"/>
        <w:numPr>
          <w:ilvl w:val="0"/>
          <w:numId w:val="23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posiłki dostarczane będą na każdy dzień szkolenia, dla każdego uczestnika szkoleń.</w:t>
      </w:r>
    </w:p>
    <w:p w:rsidR="00975149" w:rsidRPr="00975149" w:rsidRDefault="00975149" w:rsidP="00975149">
      <w:pPr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:rsidR="00975149" w:rsidRPr="00975149" w:rsidRDefault="00975149" w:rsidP="00975149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 razie konieczności organizacji zajęć praktycznych poza miejscowością </w:t>
      </w:r>
      <w:r w:rsidR="00244C6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Chełm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– wykonawca przygotuje posiłki w formie suchego prowiantu, w skład którego powinny wchodzić:</w:t>
      </w:r>
    </w:p>
    <w:p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bułki o wadze nie mniejszej niż 90g każda,  jedna z mięsem pieczonym,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np. schab, karkówka, druga z wędliną (szynką lub kiełbasą) - o wadze nie mniejszej niż 20g. każde, ewentualnie zamiennie z serem żółtym o wadze nie mniejszej niż 25g.</w:t>
      </w:r>
    </w:p>
    <w:p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dodatki: sałata, pomidor, ogórek, rzodkiewka (dwa rodzaje dodatków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naprzemiennie)</w:t>
      </w:r>
    </w:p>
    <w:p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napój co najmniej 1 litr: woda mineralna, sok (dostarczane naprzemiennie)</w:t>
      </w:r>
    </w:p>
    <w:p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owoc: jabłko lub gruszka lub banan (dostarczane naprzemiennie)</w:t>
      </w:r>
    </w:p>
    <w:p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ciastko typu batonik waflowy o wadze nie mniejszej niż 50g.</w:t>
      </w:r>
    </w:p>
    <w:p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Suchy prowiant winien być odpowiednio zapakowany i podany w reklamówce każdemu uczestnikowi. Odbiór suchego prowiantu zostanie ustalony z lokalnymi specjalistami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ds. rozwoju zawodowego.</w:t>
      </w:r>
    </w:p>
    <w:p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75149" w:rsidRPr="00975149" w:rsidRDefault="00975149" w:rsidP="00975149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75149" w:rsidRPr="00975149" w:rsidRDefault="00975149" w:rsidP="00975149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Zgodnie z </w:t>
      </w:r>
      <w:r w:rsidRPr="00975149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Ustawą o szczególnych rozwiązaniach związanych z wystąpieniem afrykańskiego pomoru świń na terytorium Rzeczpospolitej Polskiej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(Dz.U. z 2016 r. poz. 1444) „Podmiot ubiegający się o udzielenie zamówienia, o którym mowa w art. 1 ust. 1, wraz z ofertą składa oświadczenie:</w:t>
      </w:r>
    </w:p>
    <w:p w:rsidR="00975149" w:rsidRPr="00975149" w:rsidRDefault="00975149" w:rsidP="00975149">
      <w:pPr>
        <w:widowControl w:val="0"/>
        <w:numPr>
          <w:ilvl w:val="0"/>
          <w:numId w:val="26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o wyprodukowaniu oferowanych produktów mięsnych zgodnie z przepisami dotyczącymi produkcji produktów pochodzenia zwierzęcego pochodzących z obszarów podlegających ograniczeniom, nakazom lub zakazom lub przepisami o ochronie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zdrowia zwierząt oraz zwalczaniu chorób zakaźnych zwierząt;</w:t>
      </w:r>
    </w:p>
    <w:p w:rsidR="00975149" w:rsidRPr="00975149" w:rsidRDefault="00975149" w:rsidP="00975149">
      <w:pPr>
        <w:widowControl w:val="0"/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że produkty mięsne spełniają wymagania weterynaryjne określone w przepisach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o produktach pochodzenia zwierzęcego;</w:t>
      </w:r>
    </w:p>
    <w:p w:rsidR="00975149" w:rsidRPr="00975149" w:rsidRDefault="00975149" w:rsidP="00975149">
      <w:pPr>
        <w:widowControl w:val="0"/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że mięso wchodzące w skład produktów mięsnych stanowi mięso, o którym mowa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w art. 1 ust. 1; </w:t>
      </w:r>
    </w:p>
    <w:p w:rsidR="00975149" w:rsidRPr="00975149" w:rsidRDefault="00975149" w:rsidP="00975149">
      <w:pPr>
        <w:widowControl w:val="0"/>
        <w:numPr>
          <w:ilvl w:val="0"/>
          <w:numId w:val="27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 nabyciu świń po cenach nie niższych niż ceny, o których mowa w art. 1 ust. 1 pkt 4;</w:t>
      </w:r>
    </w:p>
    <w:p w:rsidR="00975149" w:rsidRPr="00975149" w:rsidRDefault="00975149" w:rsidP="00975149">
      <w:pPr>
        <w:widowControl w:val="0"/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że produkty mięsne spełniają szczegółowe wymagania określone w przepisach wydanych na podstawie art. 4.</w:t>
      </w:r>
    </w:p>
    <w:p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975149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p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C44728" w:rsidRDefault="00C44728"/>
    <w:sectPr w:rsidR="00C447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775E"/>
    <w:multiLevelType w:val="hybridMultilevel"/>
    <w:tmpl w:val="28A6D43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F0FDC"/>
    <w:multiLevelType w:val="hybridMultilevel"/>
    <w:tmpl w:val="32A2F7C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84E4E"/>
    <w:multiLevelType w:val="hybridMultilevel"/>
    <w:tmpl w:val="81A4CF6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B5A85"/>
    <w:multiLevelType w:val="hybridMultilevel"/>
    <w:tmpl w:val="DD12AC4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D7DF3"/>
    <w:multiLevelType w:val="multilevel"/>
    <w:tmpl w:val="5D2A89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1AAC5E28"/>
    <w:multiLevelType w:val="multilevel"/>
    <w:tmpl w:val="E556D6F8"/>
    <w:lvl w:ilvl="0">
      <w:start w:val="1"/>
      <w:numFmt w:val="decimal"/>
      <w:lvlText w:val="%1."/>
      <w:lvlJc w:val="left"/>
      <w:pPr>
        <w:tabs>
          <w:tab w:val="num" w:pos="0"/>
        </w:tabs>
        <w:ind w:left="1422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722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2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2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6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0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8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6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02" w:hanging="1800"/>
      </w:pPr>
    </w:lvl>
  </w:abstractNum>
  <w:abstractNum w:abstractNumId="6" w15:restartNumberingAfterBreak="0">
    <w:nsid w:val="1B8B62B6"/>
    <w:multiLevelType w:val="multilevel"/>
    <w:tmpl w:val="A14C87E8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782" w:hanging="720"/>
      </w:pPr>
      <w:rPr>
        <w:rFonts w:ascii="Symbol" w:hAnsi="Symbo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7" w15:restartNumberingAfterBreak="0">
    <w:nsid w:val="22D457EC"/>
    <w:multiLevelType w:val="multilevel"/>
    <w:tmpl w:val="71D0A1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53663A"/>
    <w:multiLevelType w:val="multilevel"/>
    <w:tmpl w:val="18724F9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F10294E"/>
    <w:multiLevelType w:val="multilevel"/>
    <w:tmpl w:val="C29EB784"/>
    <w:lvl w:ilvl="0">
      <w:start w:val="1"/>
      <w:numFmt w:val="bullet"/>
      <w:lvlText w:val=""/>
      <w:lvlJc w:val="left"/>
      <w:pPr>
        <w:tabs>
          <w:tab w:val="num" w:pos="34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4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48"/>
        </w:tabs>
        <w:ind w:left="682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120625B"/>
    <w:multiLevelType w:val="hybridMultilevel"/>
    <w:tmpl w:val="1258FA88"/>
    <w:lvl w:ilvl="0" w:tplc="BF78E434">
      <w:start w:val="1"/>
      <w:numFmt w:val="bullet"/>
      <w:lvlText w:val=""/>
      <w:lvlJc w:val="left"/>
      <w:pPr>
        <w:ind w:left="10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4" w:hanging="360"/>
      </w:pPr>
      <w:rPr>
        <w:rFonts w:ascii="Wingdings" w:hAnsi="Wingdings" w:hint="default"/>
      </w:rPr>
    </w:lvl>
  </w:abstractNum>
  <w:abstractNum w:abstractNumId="11" w15:restartNumberingAfterBreak="0">
    <w:nsid w:val="361A3302"/>
    <w:multiLevelType w:val="hybridMultilevel"/>
    <w:tmpl w:val="2ECEF7B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35EEC"/>
    <w:multiLevelType w:val="hybridMultilevel"/>
    <w:tmpl w:val="A4AE21A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2032F"/>
    <w:multiLevelType w:val="hybridMultilevel"/>
    <w:tmpl w:val="9F72860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167"/>
    <w:multiLevelType w:val="hybridMultilevel"/>
    <w:tmpl w:val="7C4C0C90"/>
    <w:lvl w:ilvl="0" w:tplc="FAD8BA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F64E0"/>
    <w:multiLevelType w:val="hybridMultilevel"/>
    <w:tmpl w:val="5E56813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D3A57"/>
    <w:multiLevelType w:val="hybridMultilevel"/>
    <w:tmpl w:val="A2FE72A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C71372"/>
    <w:multiLevelType w:val="hybridMultilevel"/>
    <w:tmpl w:val="71BE081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1198C"/>
    <w:multiLevelType w:val="hybridMultilevel"/>
    <w:tmpl w:val="9A042A3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3506F"/>
    <w:multiLevelType w:val="hybridMultilevel"/>
    <w:tmpl w:val="0210A01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21D65"/>
    <w:multiLevelType w:val="hybridMultilevel"/>
    <w:tmpl w:val="A966319E"/>
    <w:lvl w:ilvl="0" w:tplc="BF78E4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2C55FD2"/>
    <w:multiLevelType w:val="multilevel"/>
    <w:tmpl w:val="AC1883C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6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04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446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0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9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89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1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1736" w:hanging="1800"/>
      </w:pPr>
    </w:lvl>
  </w:abstractNum>
  <w:abstractNum w:abstractNumId="23" w15:restartNumberingAfterBreak="0">
    <w:nsid w:val="6C44334B"/>
    <w:multiLevelType w:val="hybridMultilevel"/>
    <w:tmpl w:val="4C744C36"/>
    <w:lvl w:ilvl="0" w:tplc="258E34BE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527EA"/>
    <w:multiLevelType w:val="hybridMultilevel"/>
    <w:tmpl w:val="D7743C4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9029C"/>
    <w:multiLevelType w:val="hybridMultilevel"/>
    <w:tmpl w:val="83D897E4"/>
    <w:lvl w:ilvl="0" w:tplc="BF78E434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6" w15:restartNumberingAfterBreak="0">
    <w:nsid w:val="7E3D38DD"/>
    <w:multiLevelType w:val="hybridMultilevel"/>
    <w:tmpl w:val="4F7E2C3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057BE"/>
    <w:multiLevelType w:val="hybridMultilevel"/>
    <w:tmpl w:val="C91A7BC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6"/>
  </w:num>
  <w:num w:numId="5">
    <w:abstractNumId w:val="14"/>
  </w:num>
  <w:num w:numId="6">
    <w:abstractNumId w:val="18"/>
  </w:num>
  <w:num w:numId="7">
    <w:abstractNumId w:val="27"/>
  </w:num>
  <w:num w:numId="8">
    <w:abstractNumId w:val="11"/>
  </w:num>
  <w:num w:numId="9">
    <w:abstractNumId w:val="10"/>
  </w:num>
  <w:num w:numId="10">
    <w:abstractNumId w:val="23"/>
  </w:num>
  <w:num w:numId="11">
    <w:abstractNumId w:val="25"/>
  </w:num>
  <w:num w:numId="12">
    <w:abstractNumId w:val="8"/>
  </w:num>
  <w:num w:numId="13">
    <w:abstractNumId w:val="9"/>
  </w:num>
  <w:num w:numId="14">
    <w:abstractNumId w:val="20"/>
  </w:num>
  <w:num w:numId="15">
    <w:abstractNumId w:val="4"/>
  </w:num>
  <w:num w:numId="16">
    <w:abstractNumId w:val="0"/>
  </w:num>
  <w:num w:numId="17">
    <w:abstractNumId w:val="17"/>
  </w:num>
  <w:num w:numId="18">
    <w:abstractNumId w:val="2"/>
  </w:num>
  <w:num w:numId="19">
    <w:abstractNumId w:val="3"/>
  </w:num>
  <w:num w:numId="20">
    <w:abstractNumId w:val="19"/>
  </w:num>
  <w:num w:numId="21">
    <w:abstractNumId w:val="16"/>
  </w:num>
  <w:num w:numId="22">
    <w:abstractNumId w:val="12"/>
  </w:num>
  <w:num w:numId="23">
    <w:abstractNumId w:val="24"/>
  </w:num>
  <w:num w:numId="24">
    <w:abstractNumId w:val="13"/>
  </w:num>
  <w:num w:numId="25">
    <w:abstractNumId w:val="15"/>
  </w:num>
  <w:num w:numId="26">
    <w:abstractNumId w:val="1"/>
  </w:num>
  <w:num w:numId="27">
    <w:abstractNumId w:val="26"/>
  </w:num>
  <w:num w:numId="28">
    <w:abstractNumId w:val="21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5AF"/>
    <w:rsid w:val="00014854"/>
    <w:rsid w:val="00072248"/>
    <w:rsid w:val="00075051"/>
    <w:rsid w:val="00133DF4"/>
    <w:rsid w:val="00162200"/>
    <w:rsid w:val="00244C65"/>
    <w:rsid w:val="00263CAE"/>
    <w:rsid w:val="003052FC"/>
    <w:rsid w:val="003618DB"/>
    <w:rsid w:val="003764C6"/>
    <w:rsid w:val="003B5A45"/>
    <w:rsid w:val="00453304"/>
    <w:rsid w:val="004B0B5E"/>
    <w:rsid w:val="004E75AF"/>
    <w:rsid w:val="005A34A3"/>
    <w:rsid w:val="006354F2"/>
    <w:rsid w:val="006862C8"/>
    <w:rsid w:val="007E567B"/>
    <w:rsid w:val="00975149"/>
    <w:rsid w:val="00A43A1E"/>
    <w:rsid w:val="00B315C6"/>
    <w:rsid w:val="00B42051"/>
    <w:rsid w:val="00B95AAE"/>
    <w:rsid w:val="00BB5D68"/>
    <w:rsid w:val="00C44728"/>
    <w:rsid w:val="00C53898"/>
    <w:rsid w:val="00CC5DCD"/>
    <w:rsid w:val="00E24318"/>
    <w:rsid w:val="00E91D46"/>
    <w:rsid w:val="00E9496A"/>
    <w:rsid w:val="00EB7C88"/>
    <w:rsid w:val="00F35F4F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CE08A"/>
  <w15:chartTrackingRefBased/>
  <w15:docId w15:val="{AD981918-E5AC-4C48-B201-4C30CD79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75AF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4E75AF"/>
  </w:style>
  <w:style w:type="character" w:styleId="Hipercze">
    <w:name w:val="Hyperlink"/>
    <w:basedOn w:val="Domylnaczcionkaakapitu"/>
    <w:uiPriority w:val="99"/>
    <w:unhideWhenUsed/>
    <w:rsid w:val="004E75AF"/>
    <w:rPr>
      <w:color w:val="0563C1" w:themeColor="hyperlink"/>
      <w:u w:val="single"/>
    </w:rPr>
  </w:style>
  <w:style w:type="paragraph" w:styleId="Akapitzlist">
    <w:name w:val="List Paragraph"/>
    <w:uiPriority w:val="34"/>
    <w:qFormat/>
    <w:rsid w:val="004E75AF"/>
    <w:pPr>
      <w:widowControl w:val="0"/>
      <w:suppressAutoHyphens/>
      <w:spacing w:after="0" w:line="100" w:lineRule="atLeast"/>
      <w:ind w:left="720"/>
      <w:textAlignment w:val="baseline"/>
    </w:pPr>
    <w:rPr>
      <w:rFonts w:eastAsia="Times New Roman" w:cs="Times New Roman"/>
      <w:kern w:val="2"/>
      <w:sz w:val="20"/>
      <w:szCs w:val="20"/>
      <w:lang w:eastAsia="ar-SA"/>
    </w:rPr>
  </w:style>
  <w:style w:type="paragraph" w:customStyle="1" w:styleId="WW-Default">
    <w:name w:val="WW-Default"/>
    <w:qFormat/>
    <w:rsid w:val="004E75AF"/>
    <w:pPr>
      <w:suppressAutoHyphens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paragraph" w:styleId="NormalnyWeb">
    <w:name w:val="Normal (Web)"/>
    <w:uiPriority w:val="99"/>
    <w:qFormat/>
    <w:rsid w:val="004E75AF"/>
    <w:pPr>
      <w:widowControl w:val="0"/>
      <w:suppressAutoHyphens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Bezodstpw">
    <w:name w:val="No Spacing"/>
    <w:uiPriority w:val="1"/>
    <w:qFormat/>
    <w:rsid w:val="006862C8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ps.google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1997</Words>
  <Characters>11983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Karolina Adamczyk</cp:lastModifiedBy>
  <cp:revision>24</cp:revision>
  <dcterms:created xsi:type="dcterms:W3CDTF">2025-09-24T08:31:00Z</dcterms:created>
  <dcterms:modified xsi:type="dcterms:W3CDTF">2026-04-01T08:01:00Z</dcterms:modified>
</cp:coreProperties>
</file>